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F1" w:rsidRDefault="00BE5D4E" w:rsidP="004E2DF1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НОВОКАЛМАНСКИЙ СЕЛЬСКИЙ СОВЕТ ДЕПУТАТОВ </w:t>
      </w:r>
    </w:p>
    <w:p w:rsidR="0050651B" w:rsidRPr="00917D30" w:rsidRDefault="00BE5D4E" w:rsidP="004E2DF1">
      <w:pPr>
        <w:jc w:val="center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УСТЬ-КАЛМАНСКОГО РАЙОНА АЛТАЙСКОГО КРАЯ</w:t>
      </w:r>
    </w:p>
    <w:p w:rsidR="0050651B" w:rsidRPr="00917D30" w:rsidRDefault="0050651B">
      <w:pPr>
        <w:rPr>
          <w:lang w:val="ru-RU"/>
        </w:rPr>
      </w:pPr>
    </w:p>
    <w:p w:rsidR="0050651B" w:rsidRPr="004E2DF1" w:rsidRDefault="00BE5D4E">
      <w:pPr>
        <w:jc w:val="center"/>
      </w:pPr>
      <w:r w:rsidRPr="004E2DF1">
        <w:rPr>
          <w:rFonts w:eastAsia="Times New Roman"/>
          <w:b/>
          <w:bCs/>
          <w:sz w:val="28"/>
          <w:szCs w:val="28"/>
        </w:rPr>
        <w:t>Р</w:t>
      </w:r>
      <w:r w:rsidR="004E2DF1" w:rsidRPr="004E2DF1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4E2DF1">
        <w:rPr>
          <w:rFonts w:eastAsia="Times New Roman"/>
          <w:b/>
          <w:bCs/>
          <w:sz w:val="28"/>
          <w:szCs w:val="28"/>
        </w:rPr>
        <w:t>Е</w:t>
      </w:r>
      <w:r w:rsidR="004E2DF1" w:rsidRPr="004E2DF1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4E2DF1">
        <w:rPr>
          <w:rFonts w:eastAsia="Times New Roman"/>
          <w:b/>
          <w:bCs/>
          <w:sz w:val="28"/>
          <w:szCs w:val="28"/>
        </w:rPr>
        <w:t>Ш</w:t>
      </w:r>
      <w:r w:rsidR="004E2DF1" w:rsidRPr="004E2DF1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4E2DF1">
        <w:rPr>
          <w:rFonts w:eastAsia="Times New Roman"/>
          <w:b/>
          <w:bCs/>
          <w:sz w:val="28"/>
          <w:szCs w:val="28"/>
        </w:rPr>
        <w:t>Е</w:t>
      </w:r>
      <w:r w:rsidR="004E2DF1" w:rsidRPr="004E2DF1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4E2DF1">
        <w:rPr>
          <w:rFonts w:eastAsia="Times New Roman"/>
          <w:b/>
          <w:bCs/>
          <w:sz w:val="28"/>
          <w:szCs w:val="28"/>
        </w:rPr>
        <w:t>Н</w:t>
      </w:r>
      <w:r w:rsidR="004E2DF1" w:rsidRPr="004E2DF1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4E2DF1">
        <w:rPr>
          <w:rFonts w:eastAsia="Times New Roman"/>
          <w:b/>
          <w:bCs/>
          <w:sz w:val="28"/>
          <w:szCs w:val="28"/>
        </w:rPr>
        <w:t>И</w:t>
      </w:r>
      <w:r w:rsidR="004E2DF1" w:rsidRPr="004E2DF1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4E2DF1">
        <w:rPr>
          <w:rFonts w:eastAsia="Times New Roman"/>
          <w:b/>
          <w:bCs/>
          <w:sz w:val="28"/>
          <w:szCs w:val="28"/>
        </w:rPr>
        <w:t>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4"/>
        <w:gridCol w:w="4060"/>
      </w:tblGrid>
      <w:tr w:rsidR="0050651B">
        <w:tc>
          <w:tcPr>
            <w:tcW w:w="2830" w:type="pct"/>
          </w:tcPr>
          <w:p w:rsidR="0050651B" w:rsidRDefault="00BE5D4E">
            <w:r>
              <w:rPr>
                <w:rFonts w:ascii="Times New Roman" w:eastAsia="Times New Roman" w:hAnsi="Times New Roman"/>
                <w:sz w:val="28"/>
                <w:szCs w:val="28"/>
              </w:rPr>
              <w:t>28.12.2021</w:t>
            </w:r>
          </w:p>
        </w:tc>
        <w:tc>
          <w:tcPr>
            <w:tcW w:w="2170" w:type="pct"/>
          </w:tcPr>
          <w:p w:rsidR="0050651B" w:rsidRDefault="00BE5D4E">
            <w:pPr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19</w:t>
            </w:r>
          </w:p>
        </w:tc>
      </w:tr>
    </w:tbl>
    <w:p w:rsidR="0050651B" w:rsidRDefault="00BE5D4E" w:rsidP="004E2DF1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с.</w:t>
      </w:r>
      <w:r w:rsidR="004E2DF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Новокалманка</w:t>
      </w:r>
      <w:proofErr w:type="spellEnd"/>
    </w:p>
    <w:p w:rsidR="0050651B" w:rsidRDefault="0050651B"/>
    <w:p w:rsidR="004E2DF1" w:rsidRDefault="00BE5D4E" w:rsidP="004E2DF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Новокалманского</w:t>
      </w:r>
      <w:proofErr w:type="spellEnd"/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 </w:t>
      </w:r>
    </w:p>
    <w:p w:rsidR="0050651B" w:rsidRPr="00917D30" w:rsidRDefault="00BE5D4E" w:rsidP="004E2DF1">
      <w:pPr>
        <w:jc w:val="center"/>
        <w:rPr>
          <w:lang w:val="ru-RU"/>
        </w:rPr>
      </w:pPr>
      <w:proofErr w:type="spellStart"/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Усть-Калманского</w:t>
      </w:r>
      <w:proofErr w:type="spellEnd"/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50651B" w:rsidRPr="00917D30" w:rsidRDefault="00BE5D4E" w:rsidP="004E2DF1">
      <w:pPr>
        <w:jc w:val="center"/>
        <w:rPr>
          <w:lang w:val="ru-RU"/>
        </w:rPr>
      </w:pP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на 2022 год</w:t>
      </w:r>
    </w:p>
    <w:p w:rsidR="0050651B" w:rsidRPr="00917D30" w:rsidRDefault="0050651B" w:rsidP="004E2DF1">
      <w:pPr>
        <w:rPr>
          <w:lang w:val="ru-RU"/>
        </w:rPr>
      </w:pPr>
    </w:p>
    <w:p w:rsidR="0050651B" w:rsidRPr="00917D30" w:rsidRDefault="00BE5D4E" w:rsidP="004E2DF1">
      <w:pPr>
        <w:jc w:val="center"/>
        <w:rPr>
          <w:lang w:val="ru-RU"/>
        </w:rPr>
      </w:pP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50651B" w:rsidRPr="00917D30" w:rsidRDefault="0050651B" w:rsidP="004E2DF1">
      <w:pPr>
        <w:ind w:firstLine="800"/>
        <w:rPr>
          <w:lang w:val="ru-RU"/>
        </w:rPr>
      </w:pPr>
    </w:p>
    <w:p w:rsidR="0050651B" w:rsidRPr="00917D30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50651B" w:rsidRPr="00917D30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1 739,7 тыс. рублей, в том числе объем межбюджетных трансфертов, получаемых из других бюджетов, в сумме 911,7 тыс. рублей;</w:t>
      </w:r>
    </w:p>
    <w:p w:rsidR="0050651B" w:rsidRPr="00917D30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>общий объем расходов бюджета сельского поселения в сумме 1 739,7 тыс. рублей;</w:t>
      </w:r>
    </w:p>
    <w:p w:rsidR="0050651B" w:rsidRPr="00917D30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50651B" w:rsidRPr="00917D30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0651B" w:rsidRPr="004E2DF1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4E2DF1">
        <w:rPr>
          <w:rFonts w:ascii="Times New Roman" w:eastAsia="Times New Roman" w:hAnsi="Times New Roman"/>
          <w:sz w:val="28"/>
          <w:szCs w:val="28"/>
          <w:lang w:val="ru-RU"/>
        </w:rPr>
        <w:t>1 к настоящему Решению.</w:t>
      </w:r>
    </w:p>
    <w:p w:rsidR="0050651B" w:rsidRPr="004E2DF1" w:rsidRDefault="0050651B" w:rsidP="004E2DF1">
      <w:pPr>
        <w:ind w:firstLine="800"/>
        <w:rPr>
          <w:lang w:val="ru-RU"/>
        </w:rPr>
      </w:pPr>
    </w:p>
    <w:p w:rsidR="0050651B" w:rsidRPr="00917D30" w:rsidRDefault="00BE5D4E" w:rsidP="004E2DF1">
      <w:pPr>
        <w:jc w:val="center"/>
        <w:rPr>
          <w:lang w:val="ru-RU"/>
        </w:rPr>
      </w:pP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50651B" w:rsidRPr="00917D30" w:rsidRDefault="0050651B" w:rsidP="004E2DF1">
      <w:pPr>
        <w:ind w:firstLine="800"/>
        <w:rPr>
          <w:lang w:val="ru-RU"/>
        </w:rPr>
      </w:pPr>
    </w:p>
    <w:p w:rsidR="0050651B" w:rsidRPr="00917D30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>Утвердить:</w:t>
      </w:r>
    </w:p>
    <w:p w:rsidR="0050651B" w:rsidRPr="004E2DF1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4E2DF1">
        <w:rPr>
          <w:rFonts w:ascii="Times New Roman" w:eastAsia="Times New Roman" w:hAnsi="Times New Roman"/>
          <w:sz w:val="28"/>
          <w:szCs w:val="28"/>
          <w:lang w:val="ru-RU"/>
        </w:rPr>
        <w:t>2 к настоящему Решению;</w:t>
      </w:r>
    </w:p>
    <w:p w:rsidR="0050651B" w:rsidRPr="004E2DF1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4E2DF1">
        <w:rPr>
          <w:rFonts w:ascii="Times New Roman" w:eastAsia="Times New Roman" w:hAnsi="Times New Roman"/>
          <w:sz w:val="28"/>
          <w:szCs w:val="28"/>
          <w:lang w:val="ru-RU"/>
        </w:rPr>
        <w:t>3 к настоящему Решению;</w:t>
      </w:r>
    </w:p>
    <w:p w:rsidR="0050651B" w:rsidRPr="004E2DF1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</w:t>
      </w:r>
      <w:r w:rsidRPr="004E2DF1">
        <w:rPr>
          <w:rFonts w:ascii="Times New Roman" w:eastAsia="Times New Roman" w:hAnsi="Times New Roman"/>
          <w:sz w:val="28"/>
          <w:szCs w:val="28"/>
          <w:lang w:val="ru-RU"/>
        </w:rPr>
        <w:t>4 к настоящему Решению;</w:t>
      </w:r>
    </w:p>
    <w:p w:rsidR="0050651B" w:rsidRPr="00917D30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38,0 тыс. рублей.</w:t>
      </w:r>
    </w:p>
    <w:p w:rsidR="0050651B" w:rsidRPr="00917D30" w:rsidRDefault="00BE5D4E" w:rsidP="004E2DF1">
      <w:pPr>
        <w:ind w:firstLine="709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3. Утвердить объем бюджетных ассигнований резервного фонда администрации </w:t>
      </w:r>
      <w:proofErr w:type="spellStart"/>
      <w:r w:rsidRPr="00917D30">
        <w:rPr>
          <w:rFonts w:ascii="Times New Roman" w:eastAsia="Times New Roman" w:hAnsi="Times New Roman"/>
          <w:sz w:val="28"/>
          <w:szCs w:val="28"/>
          <w:lang w:val="ru-RU"/>
        </w:rPr>
        <w:t>Новокалманского</w:t>
      </w:r>
      <w:proofErr w:type="spellEnd"/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на 2022 год в сумме 1,0 тыс. рублей.</w:t>
      </w:r>
    </w:p>
    <w:p w:rsidR="0050651B" w:rsidRPr="00917D30" w:rsidRDefault="0050651B" w:rsidP="004E2DF1">
      <w:pPr>
        <w:ind w:firstLine="800"/>
        <w:rPr>
          <w:lang w:val="ru-RU"/>
        </w:rPr>
      </w:pPr>
    </w:p>
    <w:p w:rsidR="0050651B" w:rsidRPr="00917D30" w:rsidRDefault="00BE5D4E" w:rsidP="004E2DF1">
      <w:pPr>
        <w:ind w:firstLine="800"/>
        <w:jc w:val="center"/>
        <w:rPr>
          <w:lang w:val="ru-RU"/>
        </w:rPr>
      </w:pP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0651B" w:rsidRPr="00917D30" w:rsidRDefault="0050651B" w:rsidP="004E2DF1">
      <w:pPr>
        <w:ind w:firstLine="800"/>
        <w:rPr>
          <w:lang w:val="ru-RU"/>
        </w:rPr>
      </w:pPr>
    </w:p>
    <w:p w:rsidR="0050651B" w:rsidRPr="00CE78C8" w:rsidRDefault="00BE5D4E" w:rsidP="004E2DF1">
      <w:pPr>
        <w:ind w:firstLine="800"/>
        <w:rPr>
          <w:lang w:val="ru-RU"/>
        </w:rPr>
      </w:pPr>
      <w:r w:rsidRPr="00CE78C8">
        <w:rPr>
          <w:rFonts w:ascii="Times New Roman" w:eastAsia="Times New Roman" w:hAnsi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CE78C8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Администрация Новокалманского сельсовета Усть-Калманского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0651B" w:rsidRPr="00917D30" w:rsidRDefault="00BE5D4E" w:rsidP="004E2DF1">
      <w:pPr>
        <w:ind w:firstLine="800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0651B" w:rsidRPr="00917D30" w:rsidRDefault="00BE5D4E" w:rsidP="004E2DF1">
      <w:pPr>
        <w:ind w:firstLine="800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0651B" w:rsidRPr="00917D30" w:rsidRDefault="00BE5D4E" w:rsidP="004E2DF1">
      <w:pPr>
        <w:ind w:firstLine="800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917D30">
        <w:rPr>
          <w:rFonts w:ascii="Times New Roman" w:eastAsia="Times New Roman" w:hAnsi="Times New Roman"/>
          <w:sz w:val="28"/>
          <w:szCs w:val="28"/>
          <w:lang w:val="ru-RU"/>
        </w:rPr>
        <w:t>Новокалманского</w:t>
      </w:r>
      <w:proofErr w:type="spellEnd"/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917D30">
        <w:rPr>
          <w:rFonts w:ascii="Times New Roman" w:eastAsia="Times New Roman" w:hAnsi="Times New Roman"/>
          <w:sz w:val="28"/>
          <w:szCs w:val="28"/>
          <w:lang w:val="ru-RU"/>
        </w:rPr>
        <w:t>Усть-Калманского</w:t>
      </w:r>
      <w:proofErr w:type="spellEnd"/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50651B" w:rsidRPr="00917D30" w:rsidRDefault="0050651B" w:rsidP="004E2DF1">
      <w:pPr>
        <w:ind w:firstLine="800"/>
        <w:rPr>
          <w:lang w:val="ru-RU"/>
        </w:rPr>
      </w:pPr>
    </w:p>
    <w:p w:rsidR="0050651B" w:rsidRPr="00917D30" w:rsidRDefault="0050651B" w:rsidP="004E2DF1">
      <w:pPr>
        <w:ind w:firstLine="800"/>
        <w:rPr>
          <w:lang w:val="ru-RU"/>
        </w:rPr>
      </w:pPr>
    </w:p>
    <w:p w:rsidR="0050651B" w:rsidRPr="00917D30" w:rsidRDefault="00BE5D4E" w:rsidP="004E2DF1">
      <w:pPr>
        <w:ind w:firstLine="800"/>
        <w:jc w:val="center"/>
        <w:rPr>
          <w:lang w:val="ru-RU"/>
        </w:rPr>
      </w:pP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Новокалманского</w:t>
      </w:r>
      <w:proofErr w:type="spellEnd"/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Усть-Калманского</w:t>
      </w:r>
      <w:proofErr w:type="spellEnd"/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50651B" w:rsidRPr="00917D30" w:rsidRDefault="0050651B" w:rsidP="004E2DF1">
      <w:pPr>
        <w:ind w:firstLine="800"/>
        <w:rPr>
          <w:lang w:val="ru-RU"/>
        </w:rPr>
      </w:pPr>
    </w:p>
    <w:p w:rsidR="0050651B" w:rsidRPr="00917D30" w:rsidRDefault="00BE5D4E" w:rsidP="004E2DF1">
      <w:pPr>
        <w:ind w:firstLine="800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917D30">
        <w:rPr>
          <w:rFonts w:ascii="Times New Roman" w:eastAsia="Times New Roman" w:hAnsi="Times New Roman"/>
          <w:sz w:val="28"/>
          <w:szCs w:val="28"/>
          <w:lang w:val="ru-RU"/>
        </w:rPr>
        <w:t>Новокалманского</w:t>
      </w:r>
      <w:proofErr w:type="spellEnd"/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917D30">
        <w:rPr>
          <w:rFonts w:ascii="Times New Roman" w:eastAsia="Times New Roman" w:hAnsi="Times New Roman"/>
          <w:sz w:val="28"/>
          <w:szCs w:val="28"/>
          <w:lang w:val="ru-RU"/>
        </w:rPr>
        <w:t>Усть-Калманского</w:t>
      </w:r>
      <w:proofErr w:type="spellEnd"/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0651B" w:rsidRPr="00917D30" w:rsidRDefault="0050651B" w:rsidP="004E2DF1">
      <w:pPr>
        <w:ind w:firstLine="800"/>
        <w:rPr>
          <w:lang w:val="ru-RU"/>
        </w:rPr>
      </w:pPr>
    </w:p>
    <w:p w:rsidR="0050651B" w:rsidRPr="00917D30" w:rsidRDefault="00BE5D4E" w:rsidP="004E2DF1">
      <w:pPr>
        <w:ind w:firstLine="800"/>
        <w:rPr>
          <w:lang w:val="ru-RU"/>
        </w:rPr>
      </w:pP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917D3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50651B" w:rsidRPr="00917D30" w:rsidRDefault="0050651B" w:rsidP="004E2DF1">
      <w:pPr>
        <w:ind w:firstLine="800"/>
        <w:rPr>
          <w:lang w:val="ru-RU"/>
        </w:rPr>
      </w:pPr>
    </w:p>
    <w:p w:rsidR="0050651B" w:rsidRPr="00917D30" w:rsidRDefault="00BE5D4E" w:rsidP="004E2DF1">
      <w:pPr>
        <w:ind w:firstLine="800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50651B" w:rsidRPr="00917D30" w:rsidRDefault="0050651B" w:rsidP="004E2DF1">
      <w:pPr>
        <w:rPr>
          <w:lang w:val="ru-RU"/>
        </w:rPr>
      </w:pPr>
    </w:p>
    <w:p w:rsidR="0050651B" w:rsidRPr="00917D30" w:rsidRDefault="0050651B" w:rsidP="004E2DF1">
      <w:pPr>
        <w:rPr>
          <w:lang w:val="ru-RU"/>
        </w:rPr>
      </w:pPr>
    </w:p>
    <w:p w:rsidR="0050651B" w:rsidRPr="00917D30" w:rsidRDefault="0050651B" w:rsidP="004E2DF1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94"/>
        <w:gridCol w:w="4060"/>
      </w:tblGrid>
      <w:tr w:rsidR="0050651B">
        <w:tc>
          <w:tcPr>
            <w:tcW w:w="2830" w:type="pct"/>
          </w:tcPr>
          <w:p w:rsidR="0050651B" w:rsidRPr="00917D30" w:rsidRDefault="00BE5D4E" w:rsidP="004E2DF1">
            <w:pPr>
              <w:rPr>
                <w:lang w:val="ru-RU"/>
              </w:rPr>
            </w:pPr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50651B" w:rsidRDefault="00BE5D4E" w:rsidP="004E2DF1">
            <w:pPr>
              <w:jc w:val="right"/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В.В.Проскурнов</w:t>
            </w:r>
            <w:proofErr w:type="spellEnd"/>
          </w:p>
        </w:tc>
      </w:tr>
    </w:tbl>
    <w:p w:rsidR="0050651B" w:rsidRDefault="0050651B" w:rsidP="004E2DF1">
      <w:pPr>
        <w:sectPr w:rsidR="0050651B" w:rsidSect="004E2DF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0651B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Default="00BE5D4E" w:rsidP="004E2DF1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1</w:t>
            </w:r>
          </w:p>
        </w:tc>
      </w:tr>
      <w:tr w:rsidR="0050651B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Pr="004E2DF1" w:rsidRDefault="00BE5D4E" w:rsidP="004E2DF1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решению</w:t>
            </w:r>
            <w:proofErr w:type="spellEnd"/>
            <w:r w:rsidR="004E2DF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0651B" w:rsidRPr="00D54CB5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Pr="00917D30" w:rsidRDefault="00BE5D4E" w:rsidP="004E2DF1">
            <w:pPr>
              <w:rPr>
                <w:lang w:val="ru-RU"/>
              </w:rPr>
            </w:pPr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Новокалманского</w:t>
            </w:r>
            <w:proofErr w:type="spellEnd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</w:tbl>
    <w:p w:rsidR="0050651B" w:rsidRPr="00917D30" w:rsidRDefault="0050651B" w:rsidP="004E2DF1">
      <w:pPr>
        <w:rPr>
          <w:lang w:val="ru-RU"/>
        </w:rPr>
      </w:pPr>
    </w:p>
    <w:p w:rsidR="0050651B" w:rsidRPr="00917D30" w:rsidRDefault="0050651B" w:rsidP="004E2DF1">
      <w:pPr>
        <w:rPr>
          <w:lang w:val="ru-RU"/>
        </w:rPr>
      </w:pPr>
    </w:p>
    <w:p w:rsidR="0050651B" w:rsidRPr="00917D30" w:rsidRDefault="0050651B" w:rsidP="004E2DF1">
      <w:pPr>
        <w:rPr>
          <w:lang w:val="ru-RU"/>
        </w:rPr>
      </w:pPr>
    </w:p>
    <w:p w:rsidR="004E2DF1" w:rsidRDefault="00BE5D4E" w:rsidP="004E2DF1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</w:p>
    <w:p w:rsidR="0050651B" w:rsidRPr="00917D30" w:rsidRDefault="00BE5D4E" w:rsidP="004E2DF1">
      <w:pPr>
        <w:jc w:val="center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на 2022 год</w:t>
      </w:r>
    </w:p>
    <w:p w:rsidR="0050651B" w:rsidRPr="00917D30" w:rsidRDefault="0050651B" w:rsidP="004E2D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835"/>
        <w:gridCol w:w="4751"/>
        <w:gridCol w:w="1770"/>
      </w:tblGrid>
      <w:tr w:rsidR="0050651B" w:rsidTr="004E2DF1"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BE5D4E" w:rsidP="004E2DF1">
            <w:pPr>
              <w:jc w:val="center"/>
              <w:rPr>
                <w:sz w:val="28"/>
                <w:szCs w:val="28"/>
              </w:rPr>
            </w:pPr>
            <w:proofErr w:type="spellStart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DF1" w:rsidRDefault="00BE5D4E" w:rsidP="004E2D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>Источники</w:t>
            </w:r>
            <w:proofErr w:type="spellEnd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>финансирования</w:t>
            </w:r>
            <w:proofErr w:type="spellEnd"/>
          </w:p>
          <w:p w:rsidR="0050651B" w:rsidRPr="004E2DF1" w:rsidRDefault="00BE5D4E" w:rsidP="004E2DF1">
            <w:pPr>
              <w:jc w:val="center"/>
              <w:rPr>
                <w:sz w:val="28"/>
                <w:szCs w:val="28"/>
              </w:rPr>
            </w:pPr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2DF1" w:rsidRDefault="00BE5D4E" w:rsidP="004E2D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>Сумма</w:t>
            </w:r>
            <w:proofErr w:type="spellEnd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50651B" w:rsidRPr="004E2DF1" w:rsidRDefault="00BE5D4E" w:rsidP="004E2DF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50651B" w:rsidTr="004E2DF1"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BE5D4E" w:rsidP="004E2DF1">
            <w:pPr>
              <w:jc w:val="center"/>
              <w:rPr>
                <w:sz w:val="28"/>
                <w:szCs w:val="28"/>
              </w:rPr>
            </w:pPr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  <w:proofErr w:type="spellEnd"/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 xml:space="preserve"> 10 0000</w:t>
            </w:r>
          </w:p>
        </w:tc>
        <w:tc>
          <w:tcPr>
            <w:tcW w:w="25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BE5D4E" w:rsidP="004E2DF1">
            <w:pPr>
              <w:rPr>
                <w:sz w:val="28"/>
                <w:szCs w:val="28"/>
                <w:lang w:val="ru-RU"/>
              </w:rPr>
            </w:pPr>
            <w:r w:rsidRPr="004E2DF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BE5D4E" w:rsidP="004E2DF1">
            <w:pPr>
              <w:jc w:val="center"/>
              <w:rPr>
                <w:sz w:val="28"/>
                <w:szCs w:val="28"/>
              </w:rPr>
            </w:pPr>
            <w:r w:rsidRPr="004E2DF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</w:tbl>
    <w:p w:rsidR="0050651B" w:rsidRDefault="0050651B" w:rsidP="004E2DF1">
      <w:pPr>
        <w:sectPr w:rsidR="0050651B" w:rsidSect="004E2DF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0651B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Default="004E2DF1" w:rsidP="004E2DF1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BE5D4E">
              <w:rPr>
                <w:rFonts w:ascii="Times New Roman" w:eastAsia="Times New Roman" w:hAnsi="Times New Roman"/>
                <w:sz w:val="28"/>
                <w:szCs w:val="28"/>
              </w:rPr>
              <w:t>ПРИЛОЖЕНИЕ 2</w:t>
            </w:r>
          </w:p>
        </w:tc>
      </w:tr>
      <w:tr w:rsidR="0050651B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Default="004E2DF1" w:rsidP="004E2DF1"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BE5D4E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="00BE5D4E">
              <w:rPr>
                <w:rFonts w:ascii="Times New Roman" w:eastAsia="Times New Roman" w:hAnsi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651B" w:rsidRPr="00D54CB5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Pr="00917D30" w:rsidRDefault="00BE5D4E" w:rsidP="004E2DF1">
            <w:pPr>
              <w:rPr>
                <w:lang w:val="ru-RU"/>
              </w:rPr>
            </w:pPr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Новокалманского</w:t>
            </w:r>
            <w:proofErr w:type="spellEnd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4E2DF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</w:t>
            </w:r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сельсовета </w:t>
            </w:r>
            <w:proofErr w:type="spellStart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</w:tr>
    </w:tbl>
    <w:p w:rsidR="0050651B" w:rsidRPr="00917D30" w:rsidRDefault="0050651B" w:rsidP="004E2DF1">
      <w:pPr>
        <w:rPr>
          <w:lang w:val="ru-RU"/>
        </w:rPr>
      </w:pPr>
    </w:p>
    <w:p w:rsidR="0050651B" w:rsidRPr="00917D30" w:rsidRDefault="00BE5D4E" w:rsidP="004E2DF1">
      <w:pPr>
        <w:jc w:val="center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50651B" w:rsidRPr="00917D30" w:rsidRDefault="0050651B" w:rsidP="004E2D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789"/>
        <w:gridCol w:w="1256"/>
        <w:gridCol w:w="2311"/>
      </w:tblGrid>
      <w:tr w:rsidR="0050651B" w:rsidRPr="004E2D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4E2DF1" w:rsidP="004E2DF1">
            <w:pPr>
              <w:jc w:val="center"/>
              <w:rPr>
                <w:lang w:val="ru-RU"/>
              </w:rPr>
            </w:pPr>
            <w:r w:rsidRPr="004E2DF1">
              <w:rPr>
                <w:rFonts w:ascii="Times New Roman" w:eastAsia="Times New Roman" w:hAnsi="Times New Roman"/>
                <w:lang w:val="ru-RU"/>
              </w:rPr>
              <w:t>Сумма, тыс.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BE5D4E" w:rsidRPr="004E2DF1">
              <w:rPr>
                <w:rFonts w:ascii="Times New Roman" w:eastAsia="Times New Roman" w:hAnsi="Times New Roman"/>
                <w:lang w:val="ru-RU"/>
              </w:rPr>
              <w:t>рублей</w:t>
            </w:r>
          </w:p>
        </w:tc>
      </w:tr>
      <w:tr w:rsidR="0050651B" w:rsidRPr="004E2D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BE5D4E" w:rsidP="004E2DF1">
            <w:pPr>
              <w:jc w:val="center"/>
              <w:rPr>
                <w:lang w:val="ru-RU"/>
              </w:rPr>
            </w:pPr>
            <w:r w:rsidRPr="004E2DF1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BE5D4E" w:rsidP="004E2DF1">
            <w:pPr>
              <w:jc w:val="center"/>
              <w:rPr>
                <w:lang w:val="ru-RU"/>
              </w:rPr>
            </w:pPr>
            <w:r w:rsidRPr="004E2DF1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BE5D4E" w:rsidP="004E2DF1">
            <w:pPr>
              <w:jc w:val="center"/>
              <w:rPr>
                <w:lang w:val="ru-RU"/>
              </w:rPr>
            </w:pPr>
            <w:r w:rsidRPr="004E2DF1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</w:tr>
      <w:tr w:rsidR="0050651B" w:rsidRPr="004E2D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237063" w:rsidP="004E2DF1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BE5D4E" w:rsidRPr="004E2DF1">
              <w:rPr>
                <w:rFonts w:ascii="Times New Roman" w:eastAsia="Times New Roman" w:hAnsi="Times New Roman"/>
                <w:lang w:val="ru-RU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BE5D4E" w:rsidP="004E2DF1">
            <w:pPr>
              <w:jc w:val="center"/>
              <w:rPr>
                <w:lang w:val="ru-RU"/>
              </w:rPr>
            </w:pPr>
            <w:r w:rsidRPr="004E2DF1">
              <w:rPr>
                <w:rFonts w:ascii="Times New Roman" w:eastAsia="Times New Roman" w:hAnsi="Times New Roman"/>
                <w:lang w:val="ru-RU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4E2DF1" w:rsidRDefault="00BE5D4E" w:rsidP="004E2DF1">
            <w:pPr>
              <w:jc w:val="center"/>
              <w:rPr>
                <w:lang w:val="ru-RU"/>
              </w:rPr>
            </w:pPr>
            <w:r w:rsidRPr="004E2DF1">
              <w:rPr>
                <w:rFonts w:ascii="Times New Roman" w:eastAsia="Times New Roman" w:hAnsi="Times New Roman"/>
                <w:lang w:val="ru-RU"/>
              </w:rPr>
              <w:t>1 130,9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 xml:space="preserve">Функционирование высшего должностного лица </w:t>
            </w:r>
            <w:r w:rsidR="00237063" w:rsidRPr="00237063">
              <w:rPr>
                <w:rFonts w:ascii="Times New Roman" w:eastAsia="Times New Roman" w:hAnsi="Times New Roman"/>
                <w:lang w:val="ru-RU"/>
              </w:rPr>
              <w:t xml:space="preserve">   </w:t>
            </w:r>
            <w:r w:rsidRPr="00237063">
              <w:rPr>
                <w:rFonts w:ascii="Times New Roman" w:eastAsia="Times New Roman" w:hAnsi="Times New Roman"/>
                <w:lang w:val="ru-RU"/>
              </w:rPr>
              <w:t xml:space="preserve">субъекта Российской Федерации и муниципального </w:t>
            </w:r>
            <w:r w:rsidR="00237063" w:rsidRPr="00237063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237063">
              <w:rPr>
                <w:rFonts w:ascii="Times New Roman" w:eastAsia="Times New Roman" w:hAnsi="Times New Roman"/>
                <w:lang w:val="ru-RU"/>
              </w:rPr>
              <w:t>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917D30" w:rsidRDefault="00BE5D4E" w:rsidP="004E2DF1">
            <w:pPr>
              <w:rPr>
                <w:lang w:val="ru-RU"/>
              </w:rPr>
            </w:pPr>
            <w:r w:rsidRPr="00917D30">
              <w:rPr>
                <w:rFonts w:ascii="Times New Roman" w:eastAsia="Times New Roman" w:hAnsi="Times New Roman"/>
                <w:lang w:val="ru-RU"/>
              </w:rPr>
              <w:t xml:space="preserve">Функционирование Правительства Российской </w:t>
            </w:r>
            <w:r w:rsidR="00237063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17D30">
              <w:rPr>
                <w:rFonts w:ascii="Times New Roman" w:eastAsia="Times New Roman" w:hAnsi="Times New Roman"/>
                <w:lang w:val="ru-RU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290,0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917D30" w:rsidRDefault="00BE5D4E" w:rsidP="004E2DF1">
            <w:pPr>
              <w:rPr>
                <w:lang w:val="ru-RU"/>
              </w:rPr>
            </w:pPr>
            <w:r w:rsidRPr="00917D30">
              <w:rPr>
                <w:rFonts w:ascii="Times New Roman" w:eastAsia="Times New Roman" w:hAnsi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Другие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372,0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917D30" w:rsidRDefault="00BE5D4E" w:rsidP="004E2DF1">
            <w:pPr>
              <w:rPr>
                <w:lang w:val="ru-RU"/>
              </w:rPr>
            </w:pPr>
            <w:r w:rsidRPr="00917D30">
              <w:rPr>
                <w:rFonts w:ascii="Times New Roman" w:eastAsia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0,4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917D30" w:rsidRDefault="00BE5D4E" w:rsidP="004E2DF1">
            <w:pPr>
              <w:rPr>
                <w:lang w:val="ru-RU"/>
              </w:rPr>
            </w:pPr>
            <w:r w:rsidRPr="00917D30">
              <w:rPr>
                <w:rFonts w:ascii="Times New Roman" w:eastAsia="Times New Roman" w:hAnsi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917D30" w:rsidRDefault="00BE5D4E" w:rsidP="004E2DF1">
            <w:pPr>
              <w:rPr>
                <w:lang w:val="ru-RU"/>
              </w:rPr>
            </w:pPr>
            <w:r w:rsidRPr="00917D30">
              <w:rPr>
                <w:rFonts w:ascii="Times New Roman" w:eastAsia="Times New Roman" w:hAnsi="Times New Roman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173,2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Дорожное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дорожные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фонды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917D30" w:rsidRDefault="00BE5D4E" w:rsidP="004E2DF1">
            <w:pPr>
              <w:rPr>
                <w:lang w:val="ru-RU"/>
              </w:rPr>
            </w:pPr>
            <w:r w:rsidRPr="00917D30">
              <w:rPr>
                <w:rFonts w:ascii="Times New Roman" w:eastAsia="Times New Roman" w:hAnsi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Массовый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</w:tbl>
    <w:p w:rsidR="0050651B" w:rsidRDefault="0050651B" w:rsidP="004E2DF1">
      <w:pPr>
        <w:sectPr w:rsidR="0050651B" w:rsidSect="004E2DF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4"/>
        <w:gridCol w:w="4674"/>
        <w:gridCol w:w="6"/>
      </w:tblGrid>
      <w:tr w:rsidR="0050651B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Default="00BE5D4E" w:rsidP="004E2DF1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50651B" w:rsidRDefault="0050651B" w:rsidP="004E2DF1"/>
        </w:tc>
      </w:tr>
      <w:tr w:rsidR="0050651B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Default="00BE5D4E" w:rsidP="004E2DF1"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0651B" w:rsidRDefault="0050651B" w:rsidP="004E2DF1"/>
        </w:tc>
      </w:tr>
      <w:tr w:rsidR="0050651B" w:rsidRPr="00D54CB5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Pr="00917D30" w:rsidRDefault="00BE5D4E" w:rsidP="004E2DF1">
            <w:pPr>
              <w:rPr>
                <w:lang w:val="ru-RU"/>
              </w:rPr>
            </w:pPr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Новокалманского</w:t>
            </w:r>
            <w:proofErr w:type="spellEnd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4E2DF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сельсовета </w:t>
            </w:r>
            <w:proofErr w:type="spellStart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917D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Алтайского края на 2022 год»</w:t>
            </w:r>
          </w:p>
        </w:tc>
        <w:tc>
          <w:tcPr>
            <w:tcW w:w="2500" w:type="pct"/>
          </w:tcPr>
          <w:p w:rsidR="0050651B" w:rsidRPr="00917D30" w:rsidRDefault="0050651B" w:rsidP="004E2DF1">
            <w:pPr>
              <w:rPr>
                <w:lang w:val="ru-RU"/>
              </w:rPr>
            </w:pPr>
          </w:p>
        </w:tc>
      </w:tr>
      <w:tr w:rsidR="0050651B" w:rsidRPr="00D54CB5">
        <w:trPr>
          <w:gridAfter w:val="1"/>
          <w:wAfter w:w="2500" w:type="dxa"/>
        </w:trPr>
        <w:tc>
          <w:tcPr>
            <w:tcW w:w="2500" w:type="pct"/>
          </w:tcPr>
          <w:p w:rsidR="0050651B" w:rsidRPr="00917D30" w:rsidRDefault="0050651B" w:rsidP="004E2DF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651B" w:rsidRPr="00917D30" w:rsidRDefault="0050651B" w:rsidP="004E2DF1">
            <w:pPr>
              <w:rPr>
                <w:lang w:val="ru-RU"/>
              </w:rPr>
            </w:pPr>
          </w:p>
        </w:tc>
      </w:tr>
      <w:tr w:rsidR="0050651B" w:rsidRPr="00D54CB5">
        <w:trPr>
          <w:gridAfter w:val="1"/>
          <w:wAfter w:w="2500" w:type="dxa"/>
        </w:trPr>
        <w:tc>
          <w:tcPr>
            <w:tcW w:w="2500" w:type="pct"/>
          </w:tcPr>
          <w:p w:rsidR="0050651B" w:rsidRPr="00917D30" w:rsidRDefault="0050651B" w:rsidP="004E2DF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651B" w:rsidRPr="00917D30" w:rsidRDefault="0050651B" w:rsidP="004E2DF1">
            <w:pPr>
              <w:rPr>
                <w:lang w:val="ru-RU"/>
              </w:rPr>
            </w:pPr>
          </w:p>
        </w:tc>
      </w:tr>
      <w:tr w:rsidR="0050651B" w:rsidRPr="00D54CB5">
        <w:trPr>
          <w:gridAfter w:val="1"/>
          <w:wAfter w:w="2500" w:type="dxa"/>
        </w:trPr>
        <w:tc>
          <w:tcPr>
            <w:tcW w:w="2500" w:type="pct"/>
          </w:tcPr>
          <w:p w:rsidR="0050651B" w:rsidRPr="00917D30" w:rsidRDefault="0050651B" w:rsidP="004E2DF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651B" w:rsidRPr="00917D30" w:rsidRDefault="0050651B" w:rsidP="004E2DF1">
            <w:pPr>
              <w:rPr>
                <w:lang w:val="ru-RU"/>
              </w:rPr>
            </w:pPr>
          </w:p>
        </w:tc>
      </w:tr>
    </w:tbl>
    <w:p w:rsidR="0050651B" w:rsidRPr="00917D30" w:rsidRDefault="00BE5D4E" w:rsidP="004E2DF1">
      <w:pPr>
        <w:jc w:val="center"/>
        <w:rPr>
          <w:lang w:val="ru-RU"/>
        </w:rPr>
      </w:pPr>
      <w:r w:rsidRPr="00917D30">
        <w:rPr>
          <w:rFonts w:ascii="Times New Roman" w:eastAsia="Times New Roman" w:hAnsi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50651B" w:rsidRPr="00917D30" w:rsidRDefault="0050651B" w:rsidP="004E2D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969"/>
        <w:gridCol w:w="850"/>
        <w:gridCol w:w="994"/>
        <w:gridCol w:w="1688"/>
        <w:gridCol w:w="700"/>
        <w:gridCol w:w="1155"/>
      </w:tblGrid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Код</w:t>
            </w:r>
            <w:proofErr w:type="spellEnd"/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Пр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Вр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тыс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рублей</w:t>
            </w:r>
            <w:proofErr w:type="spellEnd"/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Администрация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Новокалманского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сельсовета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1 739,7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r w:rsidRPr="00237063">
              <w:rPr>
                <w:rFonts w:ascii="Times New Roman" w:eastAsia="Times New Roman" w:hAnsi="Times New Roman"/>
              </w:rPr>
              <w:t>ОБЩЕГОСУДАРСТВЕННЫЕ ВОПРОСЫ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1 130,9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7063">
              <w:rPr>
                <w:rFonts w:ascii="Times New Roman" w:eastAsia="Times New Roman" w:hAnsi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7063">
              <w:rPr>
                <w:rFonts w:ascii="Times New Roman" w:eastAsia="Times New Roman" w:hAnsi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Глава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муниципального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образования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0120010120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0120010120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290,0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7063">
              <w:rPr>
                <w:rFonts w:ascii="Times New Roman" w:eastAsia="Times New Roman" w:hAnsi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7063">
              <w:rPr>
                <w:rFonts w:ascii="Times New Roman" w:eastAsia="Times New Roman" w:hAnsi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290,0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290,0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 xml:space="preserve">Центральный аппарат органов </w:t>
            </w:r>
            <w:r w:rsidRPr="00237063">
              <w:rPr>
                <w:rFonts w:ascii="Times New Roman" w:eastAsia="Times New Roman" w:hAnsi="Times New Roman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290,0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7063">
              <w:rPr>
                <w:rFonts w:ascii="Times New Roman" w:eastAsia="Times New Roman" w:hAnsi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7063">
              <w:rPr>
                <w:rFonts w:ascii="Times New Roman" w:eastAsia="Times New Roman" w:hAnsi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0130000000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0130010240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0130010240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Резервные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фонды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Резервные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фонды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9910000000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Резервные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фонды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местных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администраций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9910014100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Резервные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средства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9910014100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870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Другие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общегосударственные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вопросы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372,0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9950014331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9950014331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371,0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9990014710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371,0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9990014710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306,0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9990014710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40,0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9990014710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r w:rsidRPr="00237063">
              <w:rPr>
                <w:rFonts w:ascii="Times New Roman" w:eastAsia="Times New Roman" w:hAnsi="Times New Roman"/>
              </w:rPr>
              <w:t>НАЦИОНАЛЬНАЯ ОБОРОНА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Мобилизационная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вневойсковая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подготовка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37063">
              <w:rPr>
                <w:rFonts w:ascii="Times New Roman" w:eastAsia="Times New Roman" w:hAnsi="Times New Roman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37063">
              <w:rPr>
                <w:rFonts w:ascii="Times New Roman" w:eastAsia="Times New Roman" w:hAnsi="Times New Roman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0140000000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0140051180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0140051180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77,5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0140051180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0,4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 xml:space="preserve">Иные вопросы местного значения </w:t>
            </w:r>
            <w:r w:rsidRPr="00237063">
              <w:rPr>
                <w:rFonts w:ascii="Times New Roman" w:eastAsia="Times New Roman" w:hAnsi="Times New Roman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9940014090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9940014090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Оказание поддержки гражданам и их объединениям</w:t>
            </w:r>
            <w:proofErr w:type="gramStart"/>
            <w:r w:rsidRPr="00237063">
              <w:rPr>
                <w:rFonts w:ascii="Times New Roman" w:eastAsia="Times New Roman" w:hAnsi="Times New Roman"/>
                <w:lang w:val="ru-RU"/>
              </w:rPr>
              <w:t>,у</w:t>
            </w:r>
            <w:proofErr w:type="gramEnd"/>
            <w:r w:rsidRPr="00237063">
              <w:rPr>
                <w:rFonts w:ascii="Times New Roman" w:eastAsia="Times New Roman" w:hAnsi="Times New Roman"/>
                <w:lang w:val="ru-RU"/>
              </w:rPr>
              <w:t>частвующим в охране общественного порядка,создание условий для деятельности народных дружин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9940014330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9940014330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r w:rsidRPr="00237063">
              <w:rPr>
                <w:rFonts w:ascii="Times New Roman" w:eastAsia="Times New Roman" w:hAnsi="Times New Roman"/>
              </w:rPr>
              <w:t>НАЦИОНАЛЬНАЯ ЭКОНОМИКА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Дорожное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хозяйство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дорожные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фонды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9950067270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9950067270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9940014100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Содействие в развитии сельскохозяйственного производства</w:t>
            </w:r>
            <w:proofErr w:type="gramStart"/>
            <w:r w:rsidRPr="00237063">
              <w:rPr>
                <w:rFonts w:ascii="Times New Roman" w:eastAsia="Times New Roman" w:hAnsi="Times New Roman"/>
                <w:lang w:val="ru-RU"/>
              </w:rPr>
              <w:t>,с</w:t>
            </w:r>
            <w:proofErr w:type="gramEnd"/>
            <w:r w:rsidRPr="00237063">
              <w:rPr>
                <w:rFonts w:ascii="Times New Roman" w:eastAsia="Times New Roman" w:hAnsi="Times New Roman"/>
                <w:lang w:val="ru-RU"/>
              </w:rPr>
              <w:t>оздание условий для развития малого и среднего предпринимательства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9940014280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9940014280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Организация благоустройства территории поселения (освещение улиц)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9940014191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9940014191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r w:rsidRPr="00237063">
              <w:rPr>
                <w:rFonts w:ascii="Times New Roman" w:eastAsia="Times New Roman" w:hAnsi="Times New Roman"/>
              </w:rPr>
              <w:t>ОБРАЗОВАНИЕ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07 00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Молодежная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политика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9940014300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9940014300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r w:rsidRPr="00237063">
              <w:rPr>
                <w:rFonts w:ascii="Times New Roman" w:eastAsia="Times New Roman" w:hAnsi="Times New Roman"/>
              </w:rPr>
              <w:t>КУЛЬТУРА, КИНЕМАТОГРАФИЯ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Культура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культуры), местног</w:t>
            </w:r>
            <w:proofErr w:type="gramStart"/>
            <w:r w:rsidRPr="00237063">
              <w:rPr>
                <w:rFonts w:ascii="Times New Roman" w:eastAsia="Times New Roman" w:hAnsi="Times New Roman"/>
                <w:lang w:val="ru-RU"/>
              </w:rPr>
              <w:t>о(</w:t>
            </w:r>
            <w:proofErr w:type="gramEnd"/>
            <w:r w:rsidRPr="00237063">
              <w:rPr>
                <w:rFonts w:ascii="Times New Roman" w:eastAsia="Times New Roman" w:hAnsi="Times New Roman"/>
                <w:lang w:val="ru-RU"/>
              </w:rPr>
              <w:t>муниципального)значения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9950015193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 xml:space="preserve">Закупка товаров, работ и услуг для </w:t>
            </w:r>
            <w:r w:rsidRPr="00237063">
              <w:rPr>
                <w:rFonts w:ascii="Times New Roman" w:eastAsia="Times New Roman" w:hAnsi="Times New Roman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9950015193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r w:rsidRPr="00237063">
              <w:rPr>
                <w:rFonts w:ascii="Times New Roman" w:eastAsia="Times New Roman" w:hAnsi="Times New Roman"/>
              </w:rPr>
              <w:lastRenderedPageBreak/>
              <w:t>СОЦИАЛЬНАЯ ПОЛИТИКА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Пенсионное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обеспечение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Доплаты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к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пенсиям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9940016270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9940016270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r w:rsidRPr="00237063">
              <w:rPr>
                <w:rFonts w:ascii="Times New Roman" w:eastAsia="Times New Roman" w:hAnsi="Times New Roman"/>
              </w:rPr>
              <w:t>ФИЗИЧЕСКАЯ КУЛЬТУРА И СПОРТ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</w:rPr>
            </w:pPr>
            <w:proofErr w:type="spellStart"/>
            <w:r w:rsidRPr="00237063">
              <w:rPr>
                <w:rFonts w:ascii="Times New Roman" w:eastAsia="Times New Roman" w:hAnsi="Times New Roman"/>
              </w:rPr>
              <w:t>Массовый</w:t>
            </w:r>
            <w:proofErr w:type="spellEnd"/>
            <w:r w:rsidRPr="0023706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237063">
              <w:rPr>
                <w:rFonts w:ascii="Times New Roman" w:eastAsia="Times New Roman" w:hAnsi="Times New Roman"/>
              </w:rPr>
              <w:t>спорт</w:t>
            </w:r>
            <w:proofErr w:type="spellEnd"/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0300000000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0330000000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0330040990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 w:rsidTr="002370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237063" w:rsidRDefault="00BE5D4E" w:rsidP="00237063">
            <w:pPr>
              <w:rPr>
                <w:rFonts w:ascii="Times New Roman" w:hAnsi="Times New Roman"/>
                <w:lang w:val="ru-RU"/>
              </w:rPr>
            </w:pPr>
            <w:r w:rsidRPr="00237063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303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0330040990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</w:tbl>
    <w:p w:rsidR="0050651B" w:rsidRDefault="0050651B" w:rsidP="004E2DF1"/>
    <w:p w:rsidR="0050651B" w:rsidRDefault="0050651B" w:rsidP="004E2DF1">
      <w:pPr>
        <w:sectPr w:rsidR="0050651B" w:rsidSect="004E2DF1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0651B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Default="00BE5D4E" w:rsidP="004E2DF1"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4</w:t>
            </w:r>
          </w:p>
        </w:tc>
      </w:tr>
      <w:tr w:rsidR="0050651B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Default="00BE5D4E" w:rsidP="004E2DF1"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0651B" w:rsidRPr="00D54CB5">
        <w:tc>
          <w:tcPr>
            <w:tcW w:w="2500" w:type="pct"/>
          </w:tcPr>
          <w:p w:rsidR="0050651B" w:rsidRDefault="0050651B" w:rsidP="004E2DF1"/>
        </w:tc>
        <w:tc>
          <w:tcPr>
            <w:tcW w:w="2500" w:type="pct"/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«О бюджете Новокалманского сельсовета Усть-Калманского района Алтайского края на 2022 год»</w:t>
            </w:r>
          </w:p>
        </w:tc>
      </w:tr>
      <w:tr w:rsidR="0050651B" w:rsidRPr="00D54CB5">
        <w:tc>
          <w:tcPr>
            <w:tcW w:w="2500" w:type="pct"/>
          </w:tcPr>
          <w:p w:rsidR="0050651B" w:rsidRPr="00CE78C8" w:rsidRDefault="0050651B" w:rsidP="004E2DF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651B" w:rsidRPr="00CE78C8" w:rsidRDefault="0050651B" w:rsidP="004E2DF1">
            <w:pPr>
              <w:rPr>
                <w:lang w:val="ru-RU"/>
              </w:rPr>
            </w:pPr>
          </w:p>
        </w:tc>
      </w:tr>
      <w:tr w:rsidR="0050651B" w:rsidRPr="00D54CB5">
        <w:tc>
          <w:tcPr>
            <w:tcW w:w="2500" w:type="pct"/>
          </w:tcPr>
          <w:p w:rsidR="0050651B" w:rsidRPr="00CE78C8" w:rsidRDefault="0050651B" w:rsidP="004E2DF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651B" w:rsidRPr="00CE78C8" w:rsidRDefault="0050651B" w:rsidP="004E2DF1">
            <w:pPr>
              <w:rPr>
                <w:lang w:val="ru-RU"/>
              </w:rPr>
            </w:pPr>
          </w:p>
        </w:tc>
      </w:tr>
      <w:tr w:rsidR="0050651B" w:rsidRPr="00D54CB5">
        <w:tc>
          <w:tcPr>
            <w:tcW w:w="2500" w:type="pct"/>
          </w:tcPr>
          <w:p w:rsidR="0050651B" w:rsidRPr="00CE78C8" w:rsidRDefault="0050651B" w:rsidP="004E2DF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651B" w:rsidRPr="00CE78C8" w:rsidRDefault="0050651B" w:rsidP="004E2DF1">
            <w:pPr>
              <w:rPr>
                <w:lang w:val="ru-RU"/>
              </w:rPr>
            </w:pPr>
          </w:p>
        </w:tc>
      </w:tr>
    </w:tbl>
    <w:p w:rsidR="0050651B" w:rsidRPr="00CE78C8" w:rsidRDefault="00BE5D4E" w:rsidP="004E2DF1">
      <w:pPr>
        <w:jc w:val="center"/>
        <w:rPr>
          <w:lang w:val="ru-RU"/>
        </w:rPr>
      </w:pPr>
      <w:r w:rsidRPr="00CE78C8">
        <w:rPr>
          <w:rFonts w:ascii="Times New Roman" w:eastAsia="Times New Roman" w:hAnsi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50651B" w:rsidRPr="00CE78C8" w:rsidRDefault="0050651B" w:rsidP="004E2D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7"/>
        <w:gridCol w:w="995"/>
        <w:gridCol w:w="1944"/>
        <w:gridCol w:w="647"/>
        <w:gridCol w:w="1123"/>
      </w:tblGrid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тыс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</w:rPr>
              <w:t>рублей</w:t>
            </w:r>
            <w:proofErr w:type="spellEnd"/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Новокалманского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сельсовета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1 739,7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1 130,9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Глава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395,9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290,0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290,0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290,0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290,0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CE78C8">
              <w:rPr>
                <w:rFonts w:ascii="Times New Roman" w:eastAsia="Times New Roman" w:hAnsi="Times New Roman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72,0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фонды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местных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Другие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372,0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371,0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371,0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306,0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40,0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82,3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77,5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0,4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 xml:space="preserve">Иные вопросы местного значения сельского </w:t>
            </w:r>
            <w:r w:rsidRPr="00CE78C8">
              <w:rPr>
                <w:rFonts w:ascii="Times New Roman" w:eastAsia="Times New Roman" w:hAnsi="Times New Roman"/>
                <w:lang w:val="ru-RU"/>
              </w:rPr>
              <w:lastRenderedPageBreak/>
              <w:t>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lastRenderedPageBreak/>
              <w:t>Оказание поддержки гражданам и их объединениям,участвующим в охране общественного порядка,создание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Дорожное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дорожные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фонды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173,0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Содействие в развитии сельскохозяйственного производства,создание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Организация благоустройства территории поселения (освещение улиц)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9940014191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E78C8">
              <w:rPr>
                <w:rFonts w:ascii="Times New Roman" w:eastAsia="Times New Roman" w:hAnsi="Times New Roman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9940014191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25,0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lastRenderedPageBreak/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 xml:space="preserve">07 </w:t>
            </w:r>
            <w:proofErr w:type="spellStart"/>
            <w:r>
              <w:rPr>
                <w:rFonts w:ascii="Times New Roman" w:eastAsia="Times New Roman" w:hAnsi="Times New Roman"/>
              </w:rPr>
              <w:t>07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0,2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культуры), местного(муниципального)значения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Иные вопросы местного значения сельского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Доплаты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38,0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r>
              <w:rPr>
                <w:rFonts w:ascii="Times New Roman" w:eastAsia="Times New Roman" w:hAnsi="Times New Roman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roofErr w:type="spellStart"/>
            <w:r>
              <w:rPr>
                <w:rFonts w:ascii="Times New Roman" w:eastAsia="Times New Roman" w:hAnsi="Times New Roman"/>
              </w:rPr>
              <w:t>Массовый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t>Расходы на организацию проведения официальных физкультурно-</w:t>
            </w:r>
            <w:r w:rsidRPr="00CE78C8">
              <w:rPr>
                <w:rFonts w:ascii="Times New Roman" w:eastAsia="Times New Roman" w:hAnsi="Times New Roman"/>
                <w:lang w:val="ru-RU"/>
              </w:rPr>
              <w:lastRenderedPageBreak/>
              <w:t>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lastRenderedPageBreak/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50651B" w:rsidP="004E2D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  <w:tr w:rsidR="00506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Pr="00CE78C8" w:rsidRDefault="00BE5D4E" w:rsidP="004E2DF1">
            <w:pPr>
              <w:rPr>
                <w:lang w:val="ru-RU"/>
              </w:rPr>
            </w:pPr>
            <w:r w:rsidRPr="00CE78C8">
              <w:rPr>
                <w:rFonts w:ascii="Times New Roman" w:eastAsia="Times New Roman" w:hAnsi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0330040990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1B" w:rsidRDefault="00BE5D4E" w:rsidP="004E2DF1">
            <w:pPr>
              <w:jc w:val="center"/>
            </w:pPr>
            <w:r>
              <w:rPr>
                <w:rFonts w:ascii="Times New Roman" w:eastAsia="Times New Roman" w:hAnsi="Times New Roman"/>
              </w:rPr>
              <w:t>279,7</w:t>
            </w:r>
          </w:p>
        </w:tc>
      </w:tr>
    </w:tbl>
    <w:p w:rsidR="0050651B" w:rsidRDefault="0050651B" w:rsidP="004E2DF1"/>
    <w:p w:rsidR="0050651B" w:rsidRDefault="0050651B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237063" w:rsidRDefault="00237063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p w:rsidR="004E2DF1" w:rsidRDefault="004E2DF1" w:rsidP="004E2DF1">
      <w:pPr>
        <w:rPr>
          <w:lang w:val="ru-RU"/>
        </w:rPr>
      </w:pPr>
    </w:p>
    <w:sectPr w:rsidR="004E2DF1" w:rsidSect="00237063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50651B"/>
    <w:rsid w:val="00237063"/>
    <w:rsid w:val="003D37F0"/>
    <w:rsid w:val="004E2DF1"/>
    <w:rsid w:val="0050651B"/>
    <w:rsid w:val="00917D30"/>
    <w:rsid w:val="00A175D7"/>
    <w:rsid w:val="00BE5D4E"/>
    <w:rsid w:val="00CE78C8"/>
    <w:rsid w:val="00D54CB5"/>
    <w:rsid w:val="00E71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0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0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0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175D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370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0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0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370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0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0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0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0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06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370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370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370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3706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37063"/>
    <w:rPr>
      <w:b/>
      <w:bCs/>
    </w:rPr>
  </w:style>
  <w:style w:type="character" w:styleId="a9">
    <w:name w:val="Emphasis"/>
    <w:basedOn w:val="a0"/>
    <w:uiPriority w:val="20"/>
    <w:qFormat/>
    <w:rsid w:val="0023706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37063"/>
    <w:rPr>
      <w:szCs w:val="32"/>
    </w:rPr>
  </w:style>
  <w:style w:type="paragraph" w:styleId="ab">
    <w:name w:val="List Paragraph"/>
    <w:basedOn w:val="a"/>
    <w:uiPriority w:val="34"/>
    <w:qFormat/>
    <w:rsid w:val="002370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063"/>
    <w:rPr>
      <w:i/>
    </w:rPr>
  </w:style>
  <w:style w:type="character" w:customStyle="1" w:styleId="22">
    <w:name w:val="Цитата 2 Знак"/>
    <w:basedOn w:val="a0"/>
    <w:link w:val="21"/>
    <w:uiPriority w:val="29"/>
    <w:rsid w:val="0023706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706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37063"/>
    <w:rPr>
      <w:b/>
      <w:i/>
      <w:sz w:val="24"/>
    </w:rPr>
  </w:style>
  <w:style w:type="character" w:styleId="ae">
    <w:name w:val="Subtle Emphasis"/>
    <w:uiPriority w:val="19"/>
    <w:qFormat/>
    <w:rsid w:val="0023706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706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706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706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706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70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ЦБ-06</dc:creator>
  <cp:keywords/>
  <dc:description/>
  <cp:lastModifiedBy>Your User Name</cp:lastModifiedBy>
  <cp:revision>6</cp:revision>
  <dcterms:created xsi:type="dcterms:W3CDTF">2021-12-28T02:55:00Z</dcterms:created>
  <dcterms:modified xsi:type="dcterms:W3CDTF">2022-01-28T07:53:00Z</dcterms:modified>
  <cp:category/>
</cp:coreProperties>
</file>