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E0" w:rsidRPr="003202E0" w:rsidRDefault="003202E0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НОВОКАЛМАНСКИЙ СЕЛЬСКИЙ СОВЕТ ДЕПУТАТОВ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 xml:space="preserve">   УСТЬ-КАЛМАНСКОГО РАЙОНА АЛТАЙСКОГО КРАЯ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Arial" w:hAnsi="Arial" w:cs="Arial"/>
          <w:sz w:val="28"/>
          <w:szCs w:val="28"/>
        </w:rPr>
      </w:pPr>
      <w:r w:rsidRPr="003202E0">
        <w:rPr>
          <w:rFonts w:ascii="Arial" w:hAnsi="Arial" w:cs="Arial"/>
          <w:sz w:val="28"/>
          <w:szCs w:val="28"/>
        </w:rPr>
        <w:t>Р Е Ш Е Н И Е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</w:rPr>
      </w:pPr>
    </w:p>
    <w:p w:rsidR="003202E0" w:rsidRPr="003202E0" w:rsidRDefault="003202E0" w:rsidP="003202E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 xml:space="preserve">         25.12.2020                                                                                                 № 21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с. Новокалманка</w:t>
      </w:r>
    </w:p>
    <w:p w:rsidR="003202E0" w:rsidRPr="004B58F7" w:rsidRDefault="003202E0" w:rsidP="003202E0">
      <w:pPr>
        <w:spacing w:after="0" w:line="240" w:lineRule="auto"/>
        <w:ind w:right="-365"/>
        <w:jc w:val="center"/>
      </w:pPr>
    </w:p>
    <w:p w:rsidR="007F49A3" w:rsidRDefault="00F92D0F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 (части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="007F49A3">
        <w:rPr>
          <w:rFonts w:ascii="Times New Roman" w:hAnsi="Times New Roman" w:cs="Times New Roman"/>
          <w:sz w:val="28"/>
          <w:szCs w:val="28"/>
        </w:rPr>
        <w:t xml:space="preserve">полномочий) </w:t>
      </w:r>
      <w:r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F49A3" w:rsidRDefault="00FE4312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2D0F" w:rsidRPr="00F92D0F" w:rsidRDefault="00F92D0F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92D0F" w:rsidRDefault="00F92D0F" w:rsidP="00320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E0" w:rsidRDefault="0089790E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 xml:space="preserve"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 » и Федеральный закон «Об общих принципах организации местного самоуправления в Российской Федерации» </w:t>
      </w:r>
      <w:r w:rsidR="003202E0">
        <w:rPr>
          <w:rFonts w:ascii="Times New Roman" w:hAnsi="Times New Roman" w:cs="Times New Roman"/>
          <w:sz w:val="28"/>
          <w:szCs w:val="28"/>
        </w:rPr>
        <w:t>Новокалманский</w:t>
      </w:r>
      <w:r w:rsidR="00FE4312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3202E0" w:rsidRDefault="00FE4312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652A" w:rsidRDefault="00CD5520" w:rsidP="00320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1.Принять от Администрации Усть-Калманского района Алтайского края осуществление полномочий (части полномочий) по решению вопросов  местного значения: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2849" w:rsidRDefault="00FA6C7A" w:rsidP="00320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3202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         </w:t>
      </w:r>
    </w:p>
    <w:p w:rsidR="00DB2849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3202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предоставления помещения для работы на обслуживаемом административном участии поселения сотруднику, замещающему должность участкового уполномоченного полиции;</w:t>
      </w:r>
    </w:p>
    <w:p w:rsidR="00373135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Передать глав</w:t>
      </w:r>
      <w:r w:rsidR="003202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2E0">
        <w:rPr>
          <w:rFonts w:ascii="Times New Roman" w:hAnsi="Times New Roman" w:cs="Times New Roman"/>
          <w:sz w:val="28"/>
          <w:szCs w:val="28"/>
        </w:rPr>
        <w:t>Нококалманского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Алтайского края    </w:t>
      </w:r>
      <w:r w:rsidR="003202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3202E0">
        <w:rPr>
          <w:rFonts w:ascii="Times New Roman" w:hAnsi="Times New Roman" w:cs="Times New Roman"/>
          <w:sz w:val="28"/>
          <w:szCs w:val="28"/>
        </w:rPr>
        <w:t>Проскурнову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="00373135">
        <w:rPr>
          <w:rFonts w:ascii="Times New Roman" w:hAnsi="Times New Roman" w:cs="Times New Roman"/>
          <w:sz w:val="28"/>
          <w:szCs w:val="28"/>
        </w:rPr>
        <w:t>сельсовета Усть-Калманского района полномочий (части полномочий) по решению вопросов местного значения, указанных в п.1 настоящего Решения.</w:t>
      </w:r>
    </w:p>
    <w:p w:rsidR="00373135" w:rsidRDefault="00373135" w:rsidP="003A15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и экземпляр Соглашений в Администрацию Усть-Калманского района.</w:t>
      </w:r>
    </w:p>
    <w:p w:rsidR="00373135" w:rsidRDefault="00373135" w:rsidP="003202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 xml:space="preserve">4. </w:t>
      </w:r>
      <w:r w:rsidR="003202E0" w:rsidRPr="003202E0">
        <w:rPr>
          <w:rFonts w:ascii="Times New Roman" w:hAnsi="Times New Roman" w:cs="Times New Roman"/>
          <w:sz w:val="28"/>
          <w:szCs w:val="28"/>
        </w:rPr>
        <w:t>Обнародовать данное решение в установленном Уставом           муниципального образования порядке.</w:t>
      </w:r>
    </w:p>
    <w:p w:rsidR="00DB2849" w:rsidRPr="0089790E" w:rsidRDefault="003202E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В.В. Проскурнов</w:t>
      </w:r>
    </w:p>
    <w:sectPr w:rsidR="00DB2849" w:rsidRPr="0089790E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6A" w:rsidRDefault="0041056A" w:rsidP="00665B90">
      <w:pPr>
        <w:spacing w:after="0" w:line="240" w:lineRule="auto"/>
      </w:pPr>
      <w:r>
        <w:separator/>
      </w:r>
    </w:p>
  </w:endnote>
  <w:endnote w:type="continuationSeparator" w:id="1">
    <w:p w:rsidR="0041056A" w:rsidRDefault="0041056A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6A" w:rsidRDefault="0041056A" w:rsidP="00665B90">
      <w:pPr>
        <w:spacing w:after="0" w:line="240" w:lineRule="auto"/>
      </w:pPr>
      <w:r>
        <w:separator/>
      </w:r>
    </w:p>
  </w:footnote>
  <w:footnote w:type="continuationSeparator" w:id="1">
    <w:p w:rsidR="0041056A" w:rsidRDefault="0041056A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3202E0"/>
    <w:rsid w:val="00335965"/>
    <w:rsid w:val="00373135"/>
    <w:rsid w:val="0039147D"/>
    <w:rsid w:val="003A15F4"/>
    <w:rsid w:val="0041056A"/>
    <w:rsid w:val="00464D9C"/>
    <w:rsid w:val="005E15C4"/>
    <w:rsid w:val="00665B90"/>
    <w:rsid w:val="00667DCF"/>
    <w:rsid w:val="0070652A"/>
    <w:rsid w:val="007F49A3"/>
    <w:rsid w:val="0089790E"/>
    <w:rsid w:val="008A0F72"/>
    <w:rsid w:val="009142BB"/>
    <w:rsid w:val="009D54C0"/>
    <w:rsid w:val="00A6211C"/>
    <w:rsid w:val="00B95921"/>
    <w:rsid w:val="00BA4471"/>
    <w:rsid w:val="00C41497"/>
    <w:rsid w:val="00CD5520"/>
    <w:rsid w:val="00D81019"/>
    <w:rsid w:val="00DB2849"/>
    <w:rsid w:val="00DC0060"/>
    <w:rsid w:val="00E10B34"/>
    <w:rsid w:val="00F07DDC"/>
    <w:rsid w:val="00F12796"/>
    <w:rsid w:val="00F76B87"/>
    <w:rsid w:val="00F92D0F"/>
    <w:rsid w:val="00FA6C7A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  <w:style w:type="paragraph" w:styleId="a7">
    <w:name w:val="No Spacing"/>
    <w:qFormat/>
    <w:rsid w:val="00320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32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Your User Name</cp:lastModifiedBy>
  <cp:revision>7</cp:revision>
  <cp:lastPrinted>2020-12-25T02:28:00Z</cp:lastPrinted>
  <dcterms:created xsi:type="dcterms:W3CDTF">2020-12-25T02:19:00Z</dcterms:created>
  <dcterms:modified xsi:type="dcterms:W3CDTF">2021-02-15T09:28:00Z</dcterms:modified>
</cp:coreProperties>
</file>